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DBA5D" w14:textId="77777777" w:rsidR="008D114B" w:rsidRPr="00D27B43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39E3746D" w14:textId="16B071ED" w:rsidR="006D18CD" w:rsidRPr="00D27B43" w:rsidRDefault="006D18CD" w:rsidP="00D27B43">
      <w:pPr>
        <w:rPr>
          <w:rFonts w:ascii="Arial" w:hAnsi="Arial" w:cs="Arial"/>
          <w:i/>
          <w:sz w:val="18"/>
          <w:szCs w:val="18"/>
        </w:rPr>
      </w:pPr>
      <w:r w:rsidRPr="00D27B43">
        <w:rPr>
          <w:rFonts w:ascii="Arial" w:hAnsi="Arial" w:cs="Arial"/>
          <w:sz w:val="18"/>
          <w:szCs w:val="18"/>
        </w:rPr>
        <w:t>oz</w:t>
      </w:r>
      <w:r w:rsidR="00BE631D" w:rsidRPr="00D27B43">
        <w:rPr>
          <w:rFonts w:ascii="Arial" w:hAnsi="Arial" w:cs="Arial"/>
          <w:sz w:val="18"/>
          <w:szCs w:val="18"/>
        </w:rPr>
        <w:t>naczenie postępowania: DAG.291.</w:t>
      </w:r>
      <w:r w:rsidR="00D27B43">
        <w:rPr>
          <w:rFonts w:ascii="Arial" w:hAnsi="Arial" w:cs="Arial"/>
          <w:sz w:val="18"/>
          <w:szCs w:val="18"/>
        </w:rPr>
        <w:t>0</w:t>
      </w:r>
      <w:r w:rsidR="00044991">
        <w:rPr>
          <w:rFonts w:ascii="Arial" w:hAnsi="Arial" w:cs="Arial"/>
          <w:sz w:val="18"/>
          <w:szCs w:val="18"/>
        </w:rPr>
        <w:t>9</w:t>
      </w:r>
      <w:r w:rsidRPr="00D27B43">
        <w:rPr>
          <w:rFonts w:ascii="Arial" w:hAnsi="Arial" w:cs="Arial"/>
          <w:sz w:val="18"/>
          <w:szCs w:val="18"/>
        </w:rPr>
        <w:t>.202</w:t>
      </w:r>
      <w:r w:rsidR="00D27B43">
        <w:rPr>
          <w:rFonts w:ascii="Arial" w:hAnsi="Arial" w:cs="Arial"/>
          <w:sz w:val="18"/>
          <w:szCs w:val="18"/>
        </w:rPr>
        <w:t>5</w:t>
      </w:r>
      <w:r w:rsidRPr="00D27B43">
        <w:rPr>
          <w:rFonts w:ascii="Arial" w:hAnsi="Arial" w:cs="Arial"/>
          <w:sz w:val="18"/>
          <w:szCs w:val="18"/>
        </w:rPr>
        <w:t xml:space="preserve">  </w:t>
      </w:r>
      <w:r w:rsidRPr="00D27B43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Załącznik nr 4  do SWZ</w:t>
      </w:r>
    </w:p>
    <w:p w14:paraId="65F65023" w14:textId="77777777" w:rsidR="006D18CD" w:rsidRDefault="006D18CD" w:rsidP="008D114B">
      <w:pPr>
        <w:jc w:val="center"/>
        <w:rPr>
          <w:rFonts w:ascii="Arial" w:hAnsi="Arial" w:cs="Arial"/>
          <w:b/>
          <w:spacing w:val="30"/>
          <w:sz w:val="22"/>
          <w:szCs w:val="22"/>
          <w:highlight w:val="lightGray"/>
        </w:rPr>
      </w:pPr>
    </w:p>
    <w:p w14:paraId="356D470D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3C4B8C9F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395E93DE" w14:textId="77777777" w:rsidR="00E02BEB" w:rsidRPr="00A908C6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7C5B78E5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5C39F3CF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364B278A" w14:textId="77777777" w:rsidR="00E02BEB" w:rsidRPr="00321710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7C389CB7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>
        <w:rPr>
          <w:rFonts w:ascii="Arial" w:hAnsi="Arial" w:cs="Arial"/>
          <w:color w:val="000000"/>
          <w:spacing w:val="4"/>
          <w:sz w:val="22"/>
          <w:szCs w:val="22"/>
        </w:rPr>
        <w:t>rybie podstawowym bez negocjacji na:</w:t>
      </w:r>
    </w:p>
    <w:p w14:paraId="22E1128A" w14:textId="0DFE4063" w:rsidR="00E02BEB" w:rsidRPr="00302231" w:rsidRDefault="00E02BEB" w:rsidP="00E02BEB">
      <w:pPr>
        <w:spacing w:line="360" w:lineRule="auto"/>
        <w:jc w:val="center"/>
        <w:rPr>
          <w:rFonts w:ascii="Arial" w:hAnsi="Arial" w:cs="Arial"/>
          <w:b/>
          <w:color w:val="000000"/>
          <w:spacing w:val="4"/>
          <w:sz w:val="22"/>
          <w:szCs w:val="22"/>
        </w:rPr>
      </w:pPr>
      <w:r w:rsidRPr="00302231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„Dostawa </w:t>
      </w:r>
      <w:r w:rsidR="004E034C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artykułów </w:t>
      </w:r>
      <w:r w:rsidR="00F61D2C">
        <w:rPr>
          <w:rFonts w:ascii="Arial" w:hAnsi="Arial" w:cs="Arial"/>
          <w:b/>
          <w:color w:val="000000"/>
          <w:spacing w:val="4"/>
          <w:sz w:val="22"/>
          <w:szCs w:val="22"/>
        </w:rPr>
        <w:t>mleczarskich</w:t>
      </w:r>
      <w:r w:rsidR="00B7740A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 d</w:t>
      </w:r>
      <w:r w:rsidR="005D207B">
        <w:rPr>
          <w:rFonts w:ascii="Arial" w:hAnsi="Arial" w:cs="Arial"/>
          <w:b/>
          <w:color w:val="000000"/>
          <w:spacing w:val="4"/>
          <w:sz w:val="22"/>
          <w:szCs w:val="22"/>
        </w:rPr>
        <w:t>o</w:t>
      </w:r>
      <w:r w:rsidRPr="00302231">
        <w:rPr>
          <w:rFonts w:ascii="Arial" w:hAnsi="Arial" w:cs="Arial"/>
          <w:b/>
          <w:color w:val="000000"/>
          <w:spacing w:val="4"/>
          <w:sz w:val="22"/>
          <w:szCs w:val="22"/>
        </w:rPr>
        <w:t xml:space="preserve"> Domu Pomocy Społecznej w Skęczniewie”</w:t>
      </w:r>
    </w:p>
    <w:p w14:paraId="2F910DED" w14:textId="77777777" w:rsidR="00E02BEB" w:rsidRDefault="00E02BEB" w:rsidP="00E02BEB">
      <w:pPr>
        <w:spacing w:before="120"/>
        <w:ind w:firstLine="709"/>
        <w:jc w:val="center"/>
        <w:rPr>
          <w:rFonts w:ascii="Arial" w:hAnsi="Arial" w:cs="Arial"/>
          <w:sz w:val="22"/>
          <w:szCs w:val="22"/>
        </w:rPr>
      </w:pPr>
      <w:r w:rsidRPr="00987D76">
        <w:rPr>
          <w:rFonts w:ascii="Arial" w:hAnsi="Arial" w:cs="Arial"/>
          <w:sz w:val="18"/>
          <w:szCs w:val="22"/>
        </w:rPr>
        <w:t>(nazwa postępowania)</w:t>
      </w:r>
    </w:p>
    <w:p w14:paraId="6AD0161C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4BED2848" w14:textId="77777777" w:rsidR="00E02BEB" w:rsidRPr="00321710" w:rsidRDefault="00E02BEB" w:rsidP="00E02B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2171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14:paraId="642F3296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01B49BEF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08CEC179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EE0E16C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14:paraId="1434F25A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4E421048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</w:rPr>
      </w:pPr>
    </w:p>
    <w:p w14:paraId="57776CBA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1B92FBDB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0D4C3B1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2D6453EA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CF40029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14:paraId="37B72207" w14:textId="77777777" w:rsidR="00E02BEB" w:rsidRPr="00BA6F07" w:rsidRDefault="00E02BEB" w:rsidP="00E02BE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7A12736" w14:textId="77777777" w:rsidR="00E02BEB" w:rsidRPr="00BA6F07" w:rsidRDefault="00E02BEB" w:rsidP="00E02BE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FB1CBC">
        <w:rPr>
          <w:rFonts w:ascii="Arial" w:hAnsi="Arial" w:cs="Arial"/>
          <w:sz w:val="16"/>
          <w:szCs w:val="16"/>
        </w:rPr>
        <w:t xml:space="preserve"> UE L 119 z 04.05.2016, str. 1) zwanym dalej „RODO”</w:t>
      </w:r>
    </w:p>
    <w:p w14:paraId="4C69ECBA" w14:textId="77777777" w:rsidR="00E02BEB" w:rsidRPr="00BA6F07" w:rsidRDefault="00E02BEB" w:rsidP="00E02BEB">
      <w:pPr>
        <w:jc w:val="both"/>
        <w:rPr>
          <w:sz w:val="16"/>
          <w:szCs w:val="16"/>
        </w:rPr>
      </w:pPr>
    </w:p>
    <w:p w14:paraId="16AB788F" w14:textId="77777777" w:rsidR="00E02BEB" w:rsidRDefault="00E02BEB" w:rsidP="00E02BE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14:paraId="4B3CC962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7606A0B8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7750B72A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6E8FBE11" w14:textId="77777777" w:rsidR="00A706B3" w:rsidRPr="00321710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1B7B7D1A" w14:textId="77777777" w:rsidR="00A706B3" w:rsidRPr="00A706B3" w:rsidRDefault="00A706B3" w:rsidP="00A706B3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6B7B09B6" w14:textId="77777777" w:rsidR="00E02BEB" w:rsidRDefault="00E02BEB" w:rsidP="00E02BEB"/>
    <w:p w14:paraId="13FA35BB" w14:textId="77777777" w:rsidR="00D507B6" w:rsidRDefault="00D507B6" w:rsidP="00D507B6">
      <w:pPr>
        <w:rPr>
          <w:rFonts w:ascii="Arial" w:hAnsi="Arial" w:cs="Arial"/>
          <w:b/>
          <w:spacing w:val="30"/>
          <w:sz w:val="22"/>
          <w:szCs w:val="22"/>
          <w:highlight w:val="lightGray"/>
        </w:rPr>
      </w:pPr>
    </w:p>
    <w:p w14:paraId="0EBB9EFD" w14:textId="2383D7CA" w:rsidR="00D507B6" w:rsidRDefault="00D507B6" w:rsidP="00D507B6">
      <w:pPr>
        <w:jc w:val="center"/>
        <w:rPr>
          <w:rFonts w:ascii="Aptos" w:hAnsi="Aptos" w:cs="Arial"/>
          <w:i/>
          <w:sz w:val="22"/>
          <w:szCs w:val="22"/>
        </w:rPr>
      </w:pPr>
      <w:r>
        <w:rPr>
          <w:rFonts w:ascii="Aptos" w:hAnsi="Aptos" w:cs="Arial"/>
          <w:b/>
          <w:spacing w:val="30"/>
          <w:sz w:val="22"/>
          <w:szCs w:val="22"/>
          <w:highlight w:val="lightGray"/>
        </w:rPr>
        <w:lastRenderedPageBreak/>
        <w:t>OBOWIĄZEK INFORMACYJNY RODO</w:t>
      </w:r>
    </w:p>
    <w:p w14:paraId="4ECF14FE" w14:textId="77777777" w:rsidR="00D507B6" w:rsidRDefault="00D507B6" w:rsidP="00D507B6">
      <w:pPr>
        <w:rPr>
          <w:rFonts w:ascii="Aptos" w:hAnsi="Aptos" w:cs="Arial"/>
          <w:b/>
          <w:spacing w:val="30"/>
          <w:sz w:val="8"/>
          <w:szCs w:val="8"/>
          <w:u w:val="single"/>
        </w:rPr>
      </w:pPr>
    </w:p>
    <w:p w14:paraId="7965403E" w14:textId="77777777" w:rsidR="00D507B6" w:rsidRDefault="00D507B6" w:rsidP="00D507B6">
      <w:pPr>
        <w:ind w:firstLine="708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Szanowni Państwo</w:t>
      </w:r>
    </w:p>
    <w:p w14:paraId="3C5E80E9" w14:textId="77777777" w:rsidR="00D507B6" w:rsidRDefault="00D507B6" w:rsidP="00D507B6">
      <w:pPr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pacing w:val="4"/>
          <w:sz w:val="20"/>
          <w:szCs w:val="20"/>
        </w:rPr>
        <w:t>Od dnia 25 maja 2018 r. obowiązuje rozporządzenie Parlamentu Europejskiego i Rady (UE) 2016/679 z dnia 27 kwietnia 2016</w:t>
      </w:r>
      <w:r>
        <w:rPr>
          <w:rFonts w:ascii="Aptos" w:hAnsi="Aptos" w:cs="Arial"/>
          <w:sz w:val="20"/>
          <w:szCs w:val="20"/>
        </w:rPr>
        <w:t xml:space="preserve">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14:paraId="10844430" w14:textId="77777777" w:rsidR="00D507B6" w:rsidRDefault="00D507B6" w:rsidP="00D507B6">
      <w:pPr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Wobec powyższego zgodnie z art. 13 przedmiotowego rozporządzenia informuję, iż: </w:t>
      </w:r>
    </w:p>
    <w:p w14:paraId="3D389B3D" w14:textId="77777777" w:rsidR="00D507B6" w:rsidRDefault="00D507B6" w:rsidP="00D507B6">
      <w:pPr>
        <w:pStyle w:val="Akapitzlist"/>
        <w:numPr>
          <w:ilvl w:val="0"/>
          <w:numId w:val="9"/>
        </w:numPr>
        <w:spacing w:line="252" w:lineRule="auto"/>
        <w:ind w:left="709" w:hanging="283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Administratorem danych osobowych jest:</w:t>
      </w:r>
    </w:p>
    <w:p w14:paraId="3FA836AC" w14:textId="77777777" w:rsidR="00D507B6" w:rsidRDefault="00D507B6" w:rsidP="00D507B6">
      <w:pPr>
        <w:pStyle w:val="Akapitzlist"/>
        <w:ind w:left="709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Dom Pomocy Społecznej w Skęczniewie, Skęczniew 58,  62-730 Dobra</w:t>
      </w:r>
    </w:p>
    <w:p w14:paraId="33463136" w14:textId="3BAF8133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Nad prawidłowością przetwarzania Pani/Pana danych osobowych czuwa wyznaczony przez Administratora Inspektor Ochrony Danych Osobowych z którym można się skontaktować e-mailowo </w:t>
      </w:r>
      <w:r w:rsidR="00A64C33">
        <w:rPr>
          <w:rFonts w:ascii="Aptos" w:hAnsi="Aptos" w:cs="Arial"/>
          <w:sz w:val="20"/>
          <w:szCs w:val="20"/>
        </w:rPr>
        <w:t>agraczyk@dps-skeczniew.pl</w:t>
      </w:r>
      <w:r>
        <w:rPr>
          <w:rFonts w:ascii="Aptos" w:hAnsi="Aptos" w:cs="Arial"/>
          <w:sz w:val="20"/>
          <w:szCs w:val="20"/>
        </w:rPr>
        <w:t xml:space="preserve"> lub listownie na adres Dom Pomocy Społecznej w Skęczniewie, Skęczniew 58, 62-730 Dobra</w:t>
      </w:r>
    </w:p>
    <w:p w14:paraId="26DABE75" w14:textId="77777777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Zebrane w niniejszym postepowaniu dane osobowe przetwarzane będą zgodnie z RODO oraz innymi obowiązującymi przepisami prawa w celu przeprowadzenia i udzielenia zamówienia publicznego w sposób gwarantujący zabezpieczenie przed ich bezprawnym rozpowszechnieniem.</w:t>
      </w:r>
    </w:p>
    <w:p w14:paraId="30C9602D" w14:textId="77777777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Państwa dane nie będą przekazywane do państw spoza Europejskiego Obszaru Gospodarczego (tj. państw trzecich).</w:t>
      </w:r>
    </w:p>
    <w:p w14:paraId="387B77BD" w14:textId="77777777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Odbiorcami danych osobowych zgodnie z art. 18 oraz art. 74 ustawy PZP mogą być:</w:t>
      </w:r>
    </w:p>
    <w:p w14:paraId="73AD5BE2" w14:textId="77777777" w:rsidR="00D507B6" w:rsidRDefault="00D507B6" w:rsidP="00D507B6">
      <w:pPr>
        <w:pStyle w:val="Akapitzlist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podmioty upoważnione do odbioru danych osobowych na podstawie odpowiednich przepisów prawa,</w:t>
      </w:r>
    </w:p>
    <w:p w14:paraId="5CAADF37" w14:textId="77777777" w:rsidR="00D507B6" w:rsidRDefault="00D507B6" w:rsidP="00D507B6">
      <w:pPr>
        <w:pStyle w:val="Akapitzlist"/>
        <w:numPr>
          <w:ilvl w:val="0"/>
          <w:numId w:val="10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jednostki uprawnione do kontroli.</w:t>
      </w:r>
    </w:p>
    <w:p w14:paraId="22423366" w14:textId="77777777" w:rsidR="00D507B6" w:rsidRDefault="00D507B6" w:rsidP="00D507B6">
      <w:pPr>
        <w:pStyle w:val="Akapitzlist"/>
        <w:numPr>
          <w:ilvl w:val="0"/>
          <w:numId w:val="2"/>
        </w:numPr>
        <w:spacing w:line="252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W celu złożenia oferty podanie danych osobowych jest wymogiem niezbędnym - obowiązek podania przez Państwa danych osobowych bezpośrednio Państwa dotyczących jest wymogiem ustawowym określonym w przepisach ustawy PZP; konsekwencje niepodania określonych danych wynikają z ustawy PZP;</w:t>
      </w:r>
    </w:p>
    <w:p w14:paraId="60BA918A" w14:textId="77777777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Dane osobowe będą przetwarzane i przechowywane zgodnie z art. 78 ust. 1 ustawy PZP i obowiązującymi przepisami prawa. </w:t>
      </w:r>
    </w:p>
    <w:p w14:paraId="706E51E4" w14:textId="77777777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Posiadają Państwo prawo:</w:t>
      </w:r>
    </w:p>
    <w:p w14:paraId="53489435" w14:textId="77777777" w:rsidR="00D507B6" w:rsidRDefault="00D507B6" w:rsidP="00D507B6">
      <w:pPr>
        <w:pStyle w:val="Akapitzlist"/>
        <w:numPr>
          <w:ilvl w:val="0"/>
          <w:numId w:val="11"/>
        </w:numPr>
        <w:spacing w:line="252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dostępu do treści Państwa danych osobowych, na podstawie art. 15 RODO,</w:t>
      </w:r>
    </w:p>
    <w:p w14:paraId="226AA32D" w14:textId="77777777" w:rsidR="00D507B6" w:rsidRDefault="00D507B6" w:rsidP="00D507B6">
      <w:pPr>
        <w:pStyle w:val="Akapitzlist"/>
        <w:numPr>
          <w:ilvl w:val="0"/>
          <w:numId w:val="11"/>
        </w:numPr>
        <w:spacing w:line="252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sprostowania lub uzupełnienia Państwa danych osobowych, na podstawie art. 16 RODO</w:t>
      </w:r>
      <w:r>
        <w:rPr>
          <w:rFonts w:ascii="Aptos" w:hAnsi="Aptos" w:cs="Arial"/>
          <w:sz w:val="20"/>
          <w:szCs w:val="20"/>
          <w:vertAlign w:val="superscript"/>
        </w:rPr>
        <w:t>*</w:t>
      </w:r>
      <w:r>
        <w:rPr>
          <w:rFonts w:ascii="Aptos" w:hAnsi="Aptos" w:cs="Arial"/>
          <w:sz w:val="20"/>
          <w:szCs w:val="20"/>
        </w:rPr>
        <w:t>,</w:t>
      </w:r>
    </w:p>
    <w:p w14:paraId="7002BABB" w14:textId="77777777" w:rsidR="00D507B6" w:rsidRDefault="00D507B6" w:rsidP="00D507B6">
      <w:pPr>
        <w:pStyle w:val="Akapitzlist"/>
        <w:numPr>
          <w:ilvl w:val="0"/>
          <w:numId w:val="11"/>
        </w:numPr>
        <w:spacing w:line="252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ograniczenia przetwarzania Państwa danych osobowych na podstawie art. 18 RODO z zastrzeżeniem przypadków, o których mowa w art. 18 ust. 2 Rozporządzenia</w:t>
      </w:r>
      <w:r>
        <w:rPr>
          <w:rFonts w:ascii="Aptos" w:hAnsi="Aptos" w:cs="Arial"/>
          <w:sz w:val="20"/>
          <w:szCs w:val="20"/>
          <w:vertAlign w:val="superscript"/>
        </w:rPr>
        <w:t>**</w:t>
      </w:r>
      <w:r>
        <w:rPr>
          <w:rFonts w:ascii="Aptos" w:hAnsi="Aptos" w:cs="Arial"/>
          <w:sz w:val="20"/>
          <w:szCs w:val="20"/>
        </w:rPr>
        <w:t>,</w:t>
      </w:r>
    </w:p>
    <w:p w14:paraId="33C2796B" w14:textId="77777777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Nie przysługuje Państwu prawo: </w:t>
      </w:r>
    </w:p>
    <w:p w14:paraId="46B8BD7C" w14:textId="77777777" w:rsidR="00D507B6" w:rsidRDefault="00D507B6" w:rsidP="00D507B6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w związku z art. 17 ust. 3 lit. b, d lub e RODO prawo do usunięcia danych osobowych,</w:t>
      </w:r>
    </w:p>
    <w:p w14:paraId="384A200E" w14:textId="77777777" w:rsidR="00D507B6" w:rsidRDefault="00D507B6" w:rsidP="00D507B6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prawo do przenoszenia danych osobowych, o którym mowa w art. 20 RODO,</w:t>
      </w:r>
    </w:p>
    <w:p w14:paraId="0EBC830B" w14:textId="77777777" w:rsidR="00D507B6" w:rsidRDefault="00D507B6" w:rsidP="00D507B6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14:paraId="70FBFB2F" w14:textId="77777777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Dane nie będą przetwarzane w sposób zautomatyzowany stosownie do art. 22 RODO, w tym w formie profilowania.</w:t>
      </w:r>
    </w:p>
    <w:p w14:paraId="0DE03123" w14:textId="77777777" w:rsidR="00D507B6" w:rsidRDefault="00D507B6" w:rsidP="00D507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W przypadku niezgodnego z prawem przetwarzania Państwa danych, przysługuje Państwu prawo do wniesienia skargi do właściwego organu nadzorczego tj. do Prezesa Urzędu Ochrony Danych Osobowych w Warszawie. </w:t>
      </w:r>
    </w:p>
    <w:p w14:paraId="6CC9D751" w14:textId="77777777" w:rsidR="00D507B6" w:rsidRDefault="00D507B6" w:rsidP="00D507B6">
      <w:pPr>
        <w:ind w:left="142" w:hanging="142"/>
        <w:jc w:val="both"/>
        <w:rPr>
          <w:rFonts w:ascii="Aptos" w:hAnsi="Aptos" w:cs="Arial"/>
          <w:sz w:val="18"/>
          <w:szCs w:val="18"/>
        </w:rPr>
      </w:pPr>
      <w:r>
        <w:rPr>
          <w:rFonts w:ascii="Aptos" w:hAnsi="Aptos" w:cs="Arial"/>
          <w:sz w:val="20"/>
          <w:szCs w:val="20"/>
        </w:rPr>
        <w:t xml:space="preserve">* </w:t>
      </w:r>
      <w:r>
        <w:rPr>
          <w:rFonts w:ascii="Aptos" w:hAnsi="Aptos" w:cs="Arial"/>
          <w:sz w:val="18"/>
          <w:szCs w:val="18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165622D5" w14:textId="77777777" w:rsidR="00D507B6" w:rsidRDefault="00D507B6" w:rsidP="00D507B6">
      <w:pPr>
        <w:ind w:left="142" w:hanging="142"/>
        <w:jc w:val="both"/>
        <w:rPr>
          <w:rFonts w:ascii="Aptos" w:hAnsi="Aptos" w:cs="Arial"/>
          <w:sz w:val="18"/>
          <w:szCs w:val="18"/>
        </w:rPr>
      </w:pPr>
      <w:r>
        <w:rPr>
          <w:rFonts w:ascii="Aptos" w:hAnsi="Aptos" w:cs="Arial"/>
          <w:sz w:val="18"/>
          <w:szCs w:val="18"/>
        </w:rPr>
        <w:t>**prawo do ograniczenia przetwarzania nie ogranicza przetwarzania do czasu zakończenia postępowania, a także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1830825" w14:textId="77777777" w:rsidR="00D507B6" w:rsidRDefault="00D507B6" w:rsidP="00D507B6">
      <w:pPr>
        <w:jc w:val="both"/>
        <w:rPr>
          <w:rFonts w:ascii="Aptos" w:hAnsi="Aptos" w:cs="Arial"/>
          <w:sz w:val="8"/>
          <w:szCs w:val="8"/>
        </w:rPr>
      </w:pPr>
    </w:p>
    <w:p w14:paraId="1ADC20DA" w14:textId="77777777" w:rsidR="00D507B6" w:rsidRDefault="00D507B6" w:rsidP="00D507B6">
      <w:pPr>
        <w:jc w:val="both"/>
        <w:rPr>
          <w:rFonts w:ascii="Aptos" w:hAnsi="Aptos" w:cs="Arial"/>
          <w:sz w:val="8"/>
          <w:szCs w:val="8"/>
        </w:rPr>
      </w:pPr>
    </w:p>
    <w:p w14:paraId="09E50186" w14:textId="77777777" w:rsidR="00D507B6" w:rsidRDefault="00D507B6" w:rsidP="00D507B6">
      <w:pPr>
        <w:jc w:val="both"/>
        <w:rPr>
          <w:rFonts w:ascii="Aptos" w:hAnsi="Aptos" w:cs="Arial"/>
          <w:sz w:val="8"/>
          <w:szCs w:val="8"/>
        </w:rPr>
      </w:pPr>
    </w:p>
    <w:p w14:paraId="317824BF" w14:textId="77777777" w:rsidR="00D507B6" w:rsidRDefault="00D507B6" w:rsidP="00D507B6">
      <w:pPr>
        <w:jc w:val="both"/>
        <w:rPr>
          <w:rFonts w:ascii="Aptos" w:hAnsi="Aptos" w:cs="Arial"/>
          <w:sz w:val="8"/>
          <w:szCs w:val="8"/>
        </w:rPr>
      </w:pPr>
    </w:p>
    <w:p w14:paraId="692671EA" w14:textId="77777777" w:rsidR="00D507B6" w:rsidRDefault="00D507B6" w:rsidP="00D507B6">
      <w:pPr>
        <w:jc w:val="both"/>
        <w:rPr>
          <w:rFonts w:ascii="Arial" w:hAnsi="Arial" w:cs="Arial"/>
          <w:sz w:val="8"/>
          <w:szCs w:val="8"/>
        </w:rPr>
      </w:pPr>
    </w:p>
    <w:p w14:paraId="02ECFAE3" w14:textId="77777777" w:rsidR="00D507B6" w:rsidRDefault="00D507B6" w:rsidP="00D507B6">
      <w:pPr>
        <w:jc w:val="center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                                                                                                            ……..………………………………………….</w:t>
      </w:r>
    </w:p>
    <w:p w14:paraId="6CDF8EE0" w14:textId="00EBF625" w:rsidR="00D60B09" w:rsidRPr="00D507B6" w:rsidRDefault="00D507B6" w:rsidP="00D507B6">
      <w:pPr>
        <w:jc w:val="center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 xml:space="preserve">                                                                                                              (podpis)</w:t>
      </w:r>
    </w:p>
    <w:p w14:paraId="5779094E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5966DEC2" w14:textId="77777777" w:rsidR="00D60B09" w:rsidRPr="00DE513D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5A7CA81E" w14:textId="77777777" w:rsidR="00A706B3" w:rsidRPr="00A706B3" w:rsidRDefault="00A706B3" w:rsidP="00DE513D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A706B3" w:rsidRPr="00A706B3" w:rsidSect="00932202">
      <w:headerReference w:type="default" r:id="rId7"/>
      <w:pgSz w:w="11906" w:h="16838"/>
      <w:pgMar w:top="1417" w:right="849" w:bottom="1417" w:left="993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C5703" w14:textId="77777777" w:rsidR="005623ED" w:rsidRDefault="005623ED">
      <w:r>
        <w:separator/>
      </w:r>
    </w:p>
  </w:endnote>
  <w:endnote w:type="continuationSeparator" w:id="0">
    <w:p w14:paraId="693FF307" w14:textId="77777777" w:rsidR="005623ED" w:rsidRDefault="0056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E353" w14:textId="77777777" w:rsidR="005623ED" w:rsidRDefault="005623ED">
      <w:r>
        <w:separator/>
      </w:r>
    </w:p>
  </w:footnote>
  <w:footnote w:type="continuationSeparator" w:id="0">
    <w:p w14:paraId="050D83B8" w14:textId="77777777" w:rsidR="005623ED" w:rsidRDefault="0056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56E35" w14:textId="77777777" w:rsidR="00B144B2" w:rsidRDefault="00B14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97D42"/>
    <w:multiLevelType w:val="hybridMultilevel"/>
    <w:tmpl w:val="40AEA3D4"/>
    <w:lvl w:ilvl="0" w:tplc="0415000F">
      <w:start w:val="1"/>
      <w:numFmt w:val="decimal"/>
      <w:lvlText w:val="%1."/>
      <w:lvlJc w:val="left"/>
      <w:pPr>
        <w:ind w:left="1087" w:hanging="360"/>
      </w:p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39737D"/>
    <w:multiLevelType w:val="hybridMultilevel"/>
    <w:tmpl w:val="1B24B394"/>
    <w:lvl w:ilvl="0" w:tplc="14D0EA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D048A"/>
    <w:multiLevelType w:val="hybridMultilevel"/>
    <w:tmpl w:val="B3D0AE6A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5" w15:restartNumberingAfterBreak="0">
    <w:nsid w:val="7215661F"/>
    <w:multiLevelType w:val="hybridMultilevel"/>
    <w:tmpl w:val="E75E855C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08412">
    <w:abstractNumId w:val="4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680508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247107">
    <w:abstractNumId w:val="1"/>
  </w:num>
  <w:num w:numId="4" w16cid:durableId="1399480648">
    <w:abstractNumId w:val="6"/>
  </w:num>
  <w:num w:numId="5" w16cid:durableId="552424050">
    <w:abstractNumId w:val="5"/>
  </w:num>
  <w:num w:numId="6" w16cid:durableId="1015183424">
    <w:abstractNumId w:val="3"/>
  </w:num>
  <w:num w:numId="7" w16cid:durableId="1397972701">
    <w:abstractNumId w:val="0"/>
  </w:num>
  <w:num w:numId="8" w16cid:durableId="1459225706">
    <w:abstractNumId w:val="2"/>
  </w:num>
  <w:num w:numId="9" w16cid:durableId="1876967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1351043">
    <w:abstractNumId w:val="1"/>
  </w:num>
  <w:num w:numId="11" w16cid:durableId="1804232464">
    <w:abstractNumId w:val="5"/>
  </w:num>
  <w:num w:numId="12" w16cid:durableId="1843274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14B"/>
    <w:rsid w:val="00034302"/>
    <w:rsid w:val="00041352"/>
    <w:rsid w:val="00044991"/>
    <w:rsid w:val="0005523D"/>
    <w:rsid w:val="00062A73"/>
    <w:rsid w:val="00073D12"/>
    <w:rsid w:val="000924B9"/>
    <w:rsid w:val="0009266A"/>
    <w:rsid w:val="000966D2"/>
    <w:rsid w:val="000F7371"/>
    <w:rsid w:val="00102F2B"/>
    <w:rsid w:val="001148AA"/>
    <w:rsid w:val="0014737B"/>
    <w:rsid w:val="001E5981"/>
    <w:rsid w:val="001F199A"/>
    <w:rsid w:val="00280A56"/>
    <w:rsid w:val="00282587"/>
    <w:rsid w:val="002B14C5"/>
    <w:rsid w:val="002C11C8"/>
    <w:rsid w:val="00302231"/>
    <w:rsid w:val="003A6C93"/>
    <w:rsid w:val="003C0363"/>
    <w:rsid w:val="003F4CF3"/>
    <w:rsid w:val="00431FC7"/>
    <w:rsid w:val="004525AD"/>
    <w:rsid w:val="004E034C"/>
    <w:rsid w:val="004F7BF1"/>
    <w:rsid w:val="005179D7"/>
    <w:rsid w:val="005623ED"/>
    <w:rsid w:val="005750C5"/>
    <w:rsid w:val="005D207B"/>
    <w:rsid w:val="005E5C21"/>
    <w:rsid w:val="006D18CD"/>
    <w:rsid w:val="006E6E76"/>
    <w:rsid w:val="00713699"/>
    <w:rsid w:val="00714195"/>
    <w:rsid w:val="007168F4"/>
    <w:rsid w:val="00726BCB"/>
    <w:rsid w:val="00740299"/>
    <w:rsid w:val="00821E7B"/>
    <w:rsid w:val="00874611"/>
    <w:rsid w:val="00875508"/>
    <w:rsid w:val="008906AB"/>
    <w:rsid w:val="008C09D0"/>
    <w:rsid w:val="008D114B"/>
    <w:rsid w:val="009034E7"/>
    <w:rsid w:val="00911364"/>
    <w:rsid w:val="00932202"/>
    <w:rsid w:val="009C1405"/>
    <w:rsid w:val="009D59EB"/>
    <w:rsid w:val="00A01774"/>
    <w:rsid w:val="00A0478F"/>
    <w:rsid w:val="00A41A9E"/>
    <w:rsid w:val="00A64C33"/>
    <w:rsid w:val="00A706B3"/>
    <w:rsid w:val="00AA2F70"/>
    <w:rsid w:val="00AB4BFB"/>
    <w:rsid w:val="00AF317A"/>
    <w:rsid w:val="00B12243"/>
    <w:rsid w:val="00B144B2"/>
    <w:rsid w:val="00B2283A"/>
    <w:rsid w:val="00B249FF"/>
    <w:rsid w:val="00B57B85"/>
    <w:rsid w:val="00B57FE1"/>
    <w:rsid w:val="00B7740A"/>
    <w:rsid w:val="00B84AB0"/>
    <w:rsid w:val="00BD6454"/>
    <w:rsid w:val="00BE631D"/>
    <w:rsid w:val="00BE6E5C"/>
    <w:rsid w:val="00BF62E5"/>
    <w:rsid w:val="00C4796A"/>
    <w:rsid w:val="00C978AE"/>
    <w:rsid w:val="00CE5988"/>
    <w:rsid w:val="00D27B43"/>
    <w:rsid w:val="00D3218A"/>
    <w:rsid w:val="00D507B6"/>
    <w:rsid w:val="00D5480D"/>
    <w:rsid w:val="00D60B09"/>
    <w:rsid w:val="00D93D8E"/>
    <w:rsid w:val="00DE513D"/>
    <w:rsid w:val="00DE784C"/>
    <w:rsid w:val="00E02BEB"/>
    <w:rsid w:val="00E35D56"/>
    <w:rsid w:val="00ED2AC0"/>
    <w:rsid w:val="00F46B62"/>
    <w:rsid w:val="00F61D2C"/>
    <w:rsid w:val="00F710F2"/>
    <w:rsid w:val="00F906F4"/>
    <w:rsid w:val="00FB1CBC"/>
    <w:rsid w:val="00FB4B8E"/>
    <w:rsid w:val="00FD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06A2"/>
  <w15:chartTrackingRefBased/>
  <w15:docId w15:val="{D17B6E01-9580-4E12-A259-E6A985C5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1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9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54</cp:revision>
  <dcterms:created xsi:type="dcterms:W3CDTF">2021-03-04T09:46:00Z</dcterms:created>
  <dcterms:modified xsi:type="dcterms:W3CDTF">2025-11-27T09:41:00Z</dcterms:modified>
</cp:coreProperties>
</file>